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highlight w:val="yellow"/>
        </w:rPr>
      </w:pP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highlight w:val="yellow"/>
          <w:shd w:val="clear" w:fill="FFFFFF"/>
          <w:lang w:eastAsia="zh-CN"/>
        </w:rPr>
        <w:t>超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highlight w:val="yellow"/>
          <w:shd w:val="clear" w:fill="FFFFFF"/>
        </w:rPr>
        <w:t>全</w:t>
      </w: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highlight w:val="yellow"/>
          <w:shd w:val="clear" w:fill="FFFFFF"/>
          <w:lang w:eastAsia="zh-CN"/>
        </w:rPr>
        <w:t>的高中数学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highlight w:val="yellow"/>
          <w:shd w:val="clear" w:fill="FFFFFF"/>
        </w:rPr>
        <w:t>思维导图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6675" cy="7857490"/>
            <wp:effectExtent l="0" t="0" r="9525" b="1016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85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915660"/>
            <wp:effectExtent l="0" t="0" r="6985" b="889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839460"/>
            <wp:effectExtent l="0" t="0" r="8255" b="889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3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291580"/>
            <wp:effectExtent l="0" t="0" r="7620" b="1397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9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438515"/>
            <wp:effectExtent l="0" t="0" r="8255" b="63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438515"/>
            <wp:effectExtent l="0" t="0" r="8255" b="63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744460"/>
            <wp:effectExtent l="0" t="0" r="8255" b="8890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4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750" cy="4295140"/>
            <wp:effectExtent l="0" t="0" r="6350" b="10160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532120"/>
            <wp:effectExtent l="0" t="0" r="8255" b="11430"/>
            <wp:docPr id="10" name="图片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3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1179"/>
    <w:rsid w:val="77746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2017-08-11T08:15:27Z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